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E7" w:rsidRPr="002F38E4" w:rsidRDefault="008E3AE7" w:rsidP="008E3AE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8E3AE7" w:rsidRPr="002F38E4" w:rsidRDefault="008E3AE7" w:rsidP="008E3AE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8E3AE7" w:rsidRPr="00D2730E" w:rsidRDefault="008E3AE7" w:rsidP="008E3AE7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18"/>
          <w:szCs w:val="1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E3AE7" w:rsidRDefault="008E3AE7" w:rsidP="008E3AE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D2730E">
        <w:rPr>
          <w:rFonts w:ascii="Times New Roman" w:hAnsi="Times New Roman" w:cs="Times New Roman"/>
          <w:sz w:val="32"/>
          <w:szCs w:val="32"/>
        </w:rPr>
        <w:t>РЕШЕНИЕ</w:t>
      </w:r>
    </w:p>
    <w:p w:rsidR="00D2730E" w:rsidRPr="00D2730E" w:rsidRDefault="00D2730E" w:rsidP="008E3AE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D2730E" w:rsidRPr="00D2730E" w:rsidRDefault="00D2730E" w:rsidP="008E3AE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D2730E" w:rsidRDefault="00D2730E" w:rsidP="008E3AE7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«27</w:t>
      </w:r>
      <w:r w:rsidR="008E3AE7" w:rsidRPr="002F38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8E3AE7" w:rsidRPr="002F38E4">
        <w:rPr>
          <w:rFonts w:ascii="Times New Roman" w:hAnsi="Times New Roman" w:cs="Times New Roman"/>
          <w:sz w:val="28"/>
          <w:szCs w:val="28"/>
        </w:rPr>
        <w:t xml:space="preserve">2025  год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3AE7" w:rsidRPr="002F38E4"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 </w:t>
      </w:r>
    </w:p>
    <w:p w:rsidR="00D2730E" w:rsidRPr="00D2730E" w:rsidRDefault="00D2730E" w:rsidP="008E3AE7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18"/>
          <w:szCs w:val="18"/>
        </w:rPr>
      </w:pPr>
    </w:p>
    <w:p w:rsidR="008E3AE7" w:rsidRPr="00D2730E" w:rsidRDefault="008E3AE7" w:rsidP="008E3AE7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18"/>
          <w:szCs w:val="18"/>
        </w:rPr>
      </w:pPr>
      <w:r w:rsidRPr="00D2730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E3AE7" w:rsidRDefault="00D2730E" w:rsidP="008E3A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07028F">
        <w:rPr>
          <w:rFonts w:ascii="Times New Roman" w:hAnsi="Times New Roman" w:cs="Times New Roman"/>
          <w:sz w:val="28"/>
          <w:szCs w:val="28"/>
        </w:rPr>
        <w:t>Балей</w:t>
      </w:r>
    </w:p>
    <w:p w:rsidR="00D2730E" w:rsidRPr="00D2730E" w:rsidRDefault="00D2730E" w:rsidP="00D2730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2730E" w:rsidRPr="00D2730E" w:rsidRDefault="00D2730E" w:rsidP="00D2730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E3AE7" w:rsidRDefault="008E3AE7" w:rsidP="00D27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Нижнекокуйское</w:t>
      </w:r>
      <w:proofErr w:type="spellEnd"/>
      <w:r w:rsidRPr="002F38E4"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:rsidR="00D2730E" w:rsidRPr="00D2730E" w:rsidRDefault="00D2730E" w:rsidP="00D2730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2730E" w:rsidRPr="00D2730E" w:rsidRDefault="00D2730E" w:rsidP="00D2730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3AE7" w:rsidRDefault="008E3AE7" w:rsidP="007B798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    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Нижнекокуйское</w:t>
      </w:r>
      <w:r w:rsidRPr="002F38E4">
        <w:rPr>
          <w:rFonts w:ascii="Times New Roman" w:hAnsi="Times New Roman" w:cs="Times New Roman"/>
          <w:sz w:val="28"/>
          <w:szCs w:val="28"/>
        </w:rPr>
        <w:t>",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Нижнекокуйское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29.05.2019г.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</w:t>
      </w:r>
      <w:bookmarkStart w:id="1" w:name="_GoBack"/>
      <w:r w:rsidRPr="002F38E4">
        <w:rPr>
          <w:rFonts w:ascii="Times New Roman" w:hAnsi="Times New Roman" w:cs="Times New Roman"/>
          <w:sz w:val="28"/>
          <w:szCs w:val="28"/>
        </w:rPr>
        <w:t>й</w:t>
      </w:r>
      <w:bookmarkEnd w:id="1"/>
      <w:r w:rsidRPr="002F38E4">
        <w:rPr>
          <w:rFonts w:ascii="Times New Roman" w:hAnsi="Times New Roman" w:cs="Times New Roman"/>
          <w:sz w:val="28"/>
          <w:szCs w:val="28"/>
        </w:rPr>
        <w:t>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30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7986" w:rsidRDefault="007B7986" w:rsidP="007B7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EDB" w:rsidRPr="00A15EDB" w:rsidRDefault="00A15EDB" w:rsidP="007B79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        1. Утвердить отчет об исполнении бюджета сельского поселения "</w:t>
      </w:r>
      <w:r w:rsidR="00C41F89" w:rsidRPr="00C41F89">
        <w:rPr>
          <w:rFonts w:ascii="Times New Roman" w:hAnsi="Times New Roman" w:cs="Times New Roman"/>
          <w:sz w:val="28"/>
          <w:szCs w:val="28"/>
        </w:rPr>
        <w:t xml:space="preserve"> </w:t>
      </w:r>
      <w:r w:rsidR="00F441C3">
        <w:rPr>
          <w:rFonts w:ascii="Times New Roman" w:hAnsi="Times New Roman" w:cs="Times New Roman"/>
          <w:sz w:val="28"/>
          <w:szCs w:val="28"/>
        </w:rPr>
        <w:t>Нижнекокуйское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8E3AE7">
        <w:rPr>
          <w:rFonts w:ascii="Times New Roman" w:hAnsi="Times New Roman" w:cs="Times New Roman"/>
          <w:sz w:val="28"/>
          <w:szCs w:val="28"/>
        </w:rPr>
        <w:t>4</w:t>
      </w:r>
      <w:r w:rsidR="00CE56FA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BF0A82">
        <w:rPr>
          <w:rFonts w:ascii="Times New Roman" w:hAnsi="Times New Roman" w:cs="Times New Roman"/>
          <w:sz w:val="28"/>
          <w:szCs w:val="28"/>
        </w:rPr>
        <w:t>2</w:t>
      </w:r>
      <w:r w:rsidR="00C418C7">
        <w:rPr>
          <w:rFonts w:ascii="Times New Roman" w:hAnsi="Times New Roman" w:cs="Times New Roman"/>
          <w:sz w:val="28"/>
          <w:szCs w:val="28"/>
        </w:rPr>
        <w:t>4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6B45CD">
        <w:rPr>
          <w:rFonts w:ascii="Times New Roman" w:hAnsi="Times New Roman" w:cs="Times New Roman"/>
          <w:sz w:val="28"/>
          <w:szCs w:val="28"/>
        </w:rPr>
        <w:t>10 396 680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="00C418C7">
        <w:rPr>
          <w:rFonts w:ascii="Times New Roman" w:hAnsi="Times New Roman" w:cs="Times New Roman"/>
          <w:sz w:val="28"/>
          <w:szCs w:val="28"/>
        </w:rPr>
        <w:t>рубл</w:t>
      </w:r>
      <w:r w:rsidR="009A0DA1">
        <w:rPr>
          <w:rFonts w:ascii="Times New Roman" w:hAnsi="Times New Roman" w:cs="Times New Roman"/>
          <w:sz w:val="28"/>
          <w:szCs w:val="28"/>
        </w:rPr>
        <w:t xml:space="preserve">ей </w:t>
      </w:r>
      <w:r w:rsidR="006B45CD">
        <w:rPr>
          <w:rFonts w:ascii="Times New Roman" w:hAnsi="Times New Roman" w:cs="Times New Roman"/>
          <w:sz w:val="28"/>
          <w:szCs w:val="28"/>
        </w:rPr>
        <w:t>06</w:t>
      </w:r>
      <w:r w:rsidR="0071578A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805FDF" w:rsidRPr="00A15ED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B45CD">
        <w:rPr>
          <w:rFonts w:ascii="Times New Roman" w:hAnsi="Times New Roman" w:cs="Times New Roman"/>
          <w:sz w:val="28"/>
          <w:szCs w:val="28"/>
        </w:rPr>
        <w:t>10 390 257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71578A">
        <w:rPr>
          <w:rFonts w:ascii="Times New Roman" w:hAnsi="Times New Roman" w:cs="Times New Roman"/>
          <w:sz w:val="28"/>
          <w:szCs w:val="28"/>
        </w:rPr>
        <w:t>рубл</w:t>
      </w:r>
      <w:r w:rsidR="00C418C7">
        <w:rPr>
          <w:rFonts w:ascii="Times New Roman" w:hAnsi="Times New Roman" w:cs="Times New Roman"/>
          <w:sz w:val="28"/>
          <w:szCs w:val="28"/>
        </w:rPr>
        <w:t>ей</w:t>
      </w:r>
      <w:r w:rsidR="0071578A">
        <w:rPr>
          <w:rFonts w:ascii="Times New Roman" w:hAnsi="Times New Roman" w:cs="Times New Roman"/>
          <w:sz w:val="28"/>
          <w:szCs w:val="28"/>
        </w:rPr>
        <w:t xml:space="preserve"> </w:t>
      </w:r>
      <w:r w:rsidR="006B45CD">
        <w:rPr>
          <w:rFonts w:ascii="Times New Roman" w:hAnsi="Times New Roman" w:cs="Times New Roman"/>
          <w:sz w:val="28"/>
          <w:szCs w:val="28"/>
        </w:rPr>
        <w:t>94</w:t>
      </w:r>
      <w:r w:rsidR="0071578A">
        <w:rPr>
          <w:rFonts w:ascii="Times New Roman" w:hAnsi="Times New Roman" w:cs="Times New Roman"/>
          <w:sz w:val="28"/>
          <w:szCs w:val="28"/>
        </w:rPr>
        <w:t xml:space="preserve"> копейк</w:t>
      </w:r>
      <w:r w:rsidR="006B45CD">
        <w:rPr>
          <w:rFonts w:ascii="Times New Roman" w:hAnsi="Times New Roman" w:cs="Times New Roman"/>
          <w:sz w:val="28"/>
          <w:szCs w:val="28"/>
        </w:rPr>
        <w:t>и</w:t>
      </w:r>
      <w:r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C5519B">
        <w:rPr>
          <w:rFonts w:ascii="Times New Roman" w:hAnsi="Times New Roman" w:cs="Times New Roman"/>
          <w:sz w:val="28"/>
          <w:szCs w:val="28"/>
        </w:rPr>
        <w:t>доходов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805FDF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C5519B">
        <w:rPr>
          <w:rFonts w:ascii="Times New Roman" w:hAnsi="Times New Roman" w:cs="Times New Roman"/>
          <w:sz w:val="28"/>
          <w:szCs w:val="28"/>
        </w:rPr>
        <w:t xml:space="preserve">расходами </w:t>
      </w:r>
      <w:r w:rsidRPr="00A15E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B45CD">
        <w:rPr>
          <w:rFonts w:ascii="Times New Roman" w:hAnsi="Times New Roman" w:cs="Times New Roman"/>
          <w:sz w:val="28"/>
          <w:szCs w:val="28"/>
        </w:rPr>
        <w:t>6 422</w:t>
      </w:r>
      <w:r w:rsidR="00805FDF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>рубл</w:t>
      </w:r>
      <w:r w:rsidR="006B45CD">
        <w:rPr>
          <w:rFonts w:ascii="Times New Roman" w:hAnsi="Times New Roman" w:cs="Times New Roman"/>
          <w:sz w:val="28"/>
          <w:szCs w:val="28"/>
        </w:rPr>
        <w:t>я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71578A">
        <w:rPr>
          <w:rFonts w:ascii="Times New Roman" w:hAnsi="Times New Roman" w:cs="Times New Roman"/>
          <w:sz w:val="28"/>
          <w:szCs w:val="28"/>
        </w:rPr>
        <w:t xml:space="preserve"> </w:t>
      </w:r>
      <w:r w:rsidR="006B45CD">
        <w:rPr>
          <w:rFonts w:ascii="Times New Roman" w:hAnsi="Times New Roman" w:cs="Times New Roman"/>
          <w:sz w:val="28"/>
          <w:szCs w:val="28"/>
        </w:rPr>
        <w:t>12</w:t>
      </w:r>
      <w:r w:rsidR="0071578A">
        <w:rPr>
          <w:rFonts w:ascii="Times New Roman" w:hAnsi="Times New Roman" w:cs="Times New Roman"/>
          <w:sz w:val="28"/>
          <w:szCs w:val="28"/>
        </w:rPr>
        <w:t xml:space="preserve"> копеек </w:t>
      </w:r>
      <w:r w:rsidRPr="00A15EDB">
        <w:rPr>
          <w:rFonts w:ascii="Times New Roman" w:hAnsi="Times New Roman" w:cs="Times New Roman"/>
          <w:sz w:val="28"/>
          <w:szCs w:val="28"/>
        </w:rPr>
        <w:t>(</w:t>
      </w:r>
      <w:r w:rsidR="0071578A">
        <w:rPr>
          <w:rFonts w:ascii="Times New Roman" w:hAnsi="Times New Roman" w:cs="Times New Roman"/>
          <w:sz w:val="28"/>
          <w:szCs w:val="28"/>
        </w:rPr>
        <w:t>дефицит</w:t>
      </w:r>
      <w:r w:rsidR="007746E1">
        <w:rPr>
          <w:rFonts w:ascii="Times New Roman" w:hAnsi="Times New Roman" w:cs="Times New Roman"/>
          <w:sz w:val="28"/>
          <w:szCs w:val="28"/>
        </w:rPr>
        <w:t>)</w:t>
      </w:r>
      <w:r w:rsidRPr="00A15EDB">
        <w:rPr>
          <w:rFonts w:ascii="Times New Roman" w:hAnsi="Times New Roman" w:cs="Times New Roman"/>
          <w:sz w:val="28"/>
          <w:szCs w:val="28"/>
        </w:rPr>
        <w:t xml:space="preserve"> и по следующим показателям:</w:t>
      </w:r>
    </w:p>
    <w:p w:rsidR="00A15EDB" w:rsidRPr="00A15EDB" w:rsidRDefault="00A15EDB" w:rsidP="007B7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805FDF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805FDF" w:rsidRPr="00C41F89">
        <w:rPr>
          <w:rFonts w:ascii="Times New Roman" w:hAnsi="Times New Roman" w:cs="Times New Roman"/>
          <w:sz w:val="28"/>
          <w:szCs w:val="28"/>
        </w:rPr>
        <w:t>Нижнекокуйское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15EDB" w:rsidRPr="00A15EDB" w:rsidRDefault="00A15EDB" w:rsidP="007B7986">
      <w:pPr>
        <w:pStyle w:val="a5"/>
        <w:spacing w:line="360" w:lineRule="auto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805FDF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</w:t>
      </w:r>
      <w:r w:rsidR="00805FDF" w:rsidRPr="00A15EDB">
        <w:rPr>
          <w:szCs w:val="28"/>
        </w:rPr>
        <w:t>поселения «</w:t>
      </w:r>
      <w:r w:rsidR="00805FDF" w:rsidRPr="00C41F89">
        <w:rPr>
          <w:szCs w:val="28"/>
        </w:rPr>
        <w:t>Нижнекокуйское</w:t>
      </w:r>
      <w:r w:rsidR="001E03BF" w:rsidRPr="00A15EDB">
        <w:rPr>
          <w:szCs w:val="28"/>
        </w:rPr>
        <w:t xml:space="preserve"> </w:t>
      </w:r>
      <w:r w:rsidRPr="00A15EDB">
        <w:rPr>
          <w:szCs w:val="28"/>
        </w:rPr>
        <w:t xml:space="preserve">" по разделам, подразделам функциональной классификации расходов бюджетов Российской </w:t>
      </w:r>
      <w:r w:rsidR="00805FDF" w:rsidRPr="00A15EDB">
        <w:rPr>
          <w:szCs w:val="28"/>
        </w:rPr>
        <w:t xml:space="preserve">Федерации </w:t>
      </w:r>
      <w:proofErr w:type="gramStart"/>
      <w:r w:rsidR="00805FDF" w:rsidRPr="00A15EDB">
        <w:rPr>
          <w:szCs w:val="28"/>
        </w:rPr>
        <w:t>согласно приложения</w:t>
      </w:r>
      <w:proofErr w:type="gramEnd"/>
      <w:r w:rsidRPr="00A15EDB">
        <w:rPr>
          <w:szCs w:val="28"/>
        </w:rPr>
        <w:t xml:space="preserve"> №2</w:t>
      </w:r>
    </w:p>
    <w:p w:rsidR="00A15EDB" w:rsidRPr="00A15EDB" w:rsidRDefault="00A15EDB" w:rsidP="007B79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805FDF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805FDF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805FDF" w:rsidRPr="00C41F89">
        <w:rPr>
          <w:rFonts w:ascii="Times New Roman" w:hAnsi="Times New Roman" w:cs="Times New Roman"/>
          <w:sz w:val="28"/>
          <w:szCs w:val="28"/>
        </w:rPr>
        <w:t>Нижнекокуйское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A15ED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A15EDB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5A5C98" w:rsidRPr="002F38E4" w:rsidRDefault="005A5C98" w:rsidP="007B7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на следующий день после дня его официального опубликования.</w:t>
      </w:r>
    </w:p>
    <w:p w:rsidR="005A5C98" w:rsidRPr="002F38E4" w:rsidRDefault="005A5C98" w:rsidP="007B7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</w:t>
      </w:r>
      <w:proofErr w:type="spellStart"/>
      <w:r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2F38E4">
        <w:rPr>
          <w:rFonts w:ascii="Times New Roman" w:hAnsi="Times New Roman" w:cs="Times New Roman"/>
          <w:sz w:val="28"/>
          <w:szCs w:val="28"/>
        </w:rPr>
        <w:t xml:space="preserve"> обозрение (</w:t>
      </w:r>
      <w:r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733C6">
        <w:rPr>
          <w:rFonts w:ascii="Times New Roman" w:hAnsi="Times New Roman" w:cs="Times New Roman"/>
          <w:sz w:val="28"/>
          <w:szCs w:val="28"/>
        </w:rPr>
        <w:t>ф</w:t>
      </w:r>
      <w:r w:rsidRPr="002F38E4">
        <w:rPr>
          <w:rFonts w:ascii="Times New Roman" w:hAnsi="Times New Roman" w:cs="Times New Roman"/>
          <w:sz w:val="28"/>
          <w:szCs w:val="28"/>
        </w:rPr>
        <w:t>).</w:t>
      </w:r>
    </w:p>
    <w:p w:rsidR="007B7986" w:rsidRDefault="007B7986" w:rsidP="005A5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986" w:rsidRDefault="007B7986" w:rsidP="005A5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986" w:rsidRPr="002F38E4" w:rsidRDefault="007B7986" w:rsidP="005A5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C98" w:rsidRPr="005A5C98" w:rsidRDefault="005A5C98" w:rsidP="005A5C98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5A5C98"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Председат</w:t>
      </w:r>
      <w:r w:rsidR="00D2730E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ель Совета Балейского                                </w:t>
      </w:r>
      <w:r w:rsidRPr="005A5C98">
        <w:rPr>
          <w:rStyle w:val="a7"/>
          <w:rFonts w:ascii="Times New Roman" w:hAnsi="Times New Roman" w:cs="Times New Roman"/>
          <w:i w:val="0"/>
          <w:sz w:val="28"/>
          <w:szCs w:val="28"/>
        </w:rPr>
        <w:t>Глава Балейского</w:t>
      </w:r>
    </w:p>
    <w:p w:rsidR="005A5C98" w:rsidRDefault="005A5C98" w:rsidP="005A5C98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5A5C98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5A5C98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:rsidR="00D2730E" w:rsidRPr="005A5C98" w:rsidRDefault="00D2730E" w:rsidP="00D2730E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Забайкальского края</w:t>
      </w:r>
      <w:r w:rsidRPr="00D2730E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Забайкальского края</w:t>
      </w:r>
    </w:p>
    <w:p w:rsidR="00D2730E" w:rsidRDefault="005A5C98" w:rsidP="005A5C98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5A5C98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D2730E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  </w:t>
      </w:r>
      <w:r w:rsidRPr="005A5C98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r w:rsidRPr="005A5C98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D2730E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 w:rsidRPr="005A5C98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</w:p>
    <w:p w:rsidR="00D2730E" w:rsidRDefault="00D2730E">
      <w:pPr>
        <w:rPr>
          <w:rStyle w:val="a7"/>
          <w:rFonts w:ascii="Times New Roman" w:eastAsia="Times New Roman" w:hAnsi="Times New Roman" w:cs="Times New Roman"/>
          <w:bCs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br w:type="page"/>
      </w:r>
    </w:p>
    <w:p w:rsidR="005A5C98" w:rsidRPr="005A5C98" w:rsidRDefault="005A5C98" w:rsidP="005A5C98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</w:p>
    <w:tbl>
      <w:tblPr>
        <w:tblW w:w="11693" w:type="dxa"/>
        <w:tblInd w:w="93" w:type="dxa"/>
        <w:tblLook w:val="04A0"/>
      </w:tblPr>
      <w:tblGrid>
        <w:gridCol w:w="2620"/>
        <w:gridCol w:w="797"/>
        <w:gridCol w:w="820"/>
        <w:gridCol w:w="853"/>
        <w:gridCol w:w="236"/>
        <w:gridCol w:w="952"/>
        <w:gridCol w:w="1392"/>
        <w:gridCol w:w="1843"/>
        <w:gridCol w:w="141"/>
        <w:gridCol w:w="426"/>
        <w:gridCol w:w="1613"/>
      </w:tblGrid>
      <w:tr w:rsidR="008A0DDE" w:rsidRPr="002B712B" w:rsidTr="00D2730E">
        <w:trPr>
          <w:gridAfter w:val="1"/>
          <w:wAfter w:w="1613" w:type="dxa"/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E" w:rsidRPr="002B712B" w:rsidRDefault="008A0DDE" w:rsidP="005D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DE" w:rsidRPr="002B712B" w:rsidRDefault="008A0DDE" w:rsidP="005D1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E" w:rsidRPr="002B712B" w:rsidRDefault="008A0DDE" w:rsidP="005D1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D2730E" w:rsidRDefault="005A5C98" w:rsidP="005A5C98">
            <w:pPr>
              <w:tabs>
                <w:tab w:val="left" w:pos="7926"/>
                <w:tab w:val="right" w:pos="9355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0E" w:rsidRPr="00D2730E" w:rsidRDefault="005A5C98" w:rsidP="00D2730E">
            <w:pPr>
              <w:tabs>
                <w:tab w:val="left" w:pos="7926"/>
                <w:tab w:val="right" w:pos="93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5A5C98" w:rsidRPr="00D2730E" w:rsidRDefault="005A5C98" w:rsidP="00D2730E">
            <w:pPr>
              <w:tabs>
                <w:tab w:val="left" w:pos="7926"/>
                <w:tab w:val="right" w:pos="93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0E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Совета Балейского муниципального округа Забайкальского края</w:t>
            </w:r>
            <w:r w:rsidR="00D2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30E" w:rsidRPr="00D2730E">
              <w:rPr>
                <w:rFonts w:ascii="Times New Roman" w:hAnsi="Times New Roman"/>
                <w:color w:val="000000"/>
                <w:sz w:val="24"/>
                <w:szCs w:val="24"/>
              </w:rPr>
              <w:t>от «27</w:t>
            </w:r>
            <w:r w:rsidRPr="00D273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D2730E" w:rsidRPr="00D273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мая </w:t>
            </w:r>
            <w:r w:rsidRPr="00D273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г. №___</w:t>
            </w:r>
            <w:r w:rsidRPr="00D2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C98" w:rsidRDefault="005A5C98" w:rsidP="00D273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«Об исполнении бюджета сельского поселения «</w:t>
            </w:r>
            <w:proofErr w:type="spellStart"/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Нижнекокуйское</w:t>
            </w:r>
            <w:proofErr w:type="spellEnd"/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2730E" w:rsidRPr="00D2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за 2024г.</w:t>
            </w:r>
          </w:p>
          <w:p w:rsidR="00D2730E" w:rsidRDefault="00D2730E" w:rsidP="00D273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0E" w:rsidRPr="00D2730E" w:rsidRDefault="00D2730E" w:rsidP="00D273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98" w:rsidRDefault="005A5C98" w:rsidP="005D1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C98" w:rsidRPr="002B712B" w:rsidRDefault="005A5C98" w:rsidP="005D1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DDE" w:rsidRPr="002B712B" w:rsidTr="00D2730E">
        <w:trPr>
          <w:gridAfter w:val="1"/>
          <w:wAfter w:w="1613" w:type="dxa"/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E" w:rsidRPr="00D2730E" w:rsidRDefault="008A0DDE" w:rsidP="005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Доходы  бюджета на 1 </w:t>
            </w:r>
            <w:r w:rsidR="005A5C98"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января</w:t>
            </w:r>
            <w:r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9E78DF"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5A5C98"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8A0DDE" w:rsidRPr="002B712B" w:rsidTr="00D2730E">
        <w:trPr>
          <w:gridAfter w:val="1"/>
          <w:wAfter w:w="1613" w:type="dxa"/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E" w:rsidRPr="00D2730E" w:rsidRDefault="008A0DDE" w:rsidP="005D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</w:tr>
      <w:tr w:rsidR="008A0DDE" w:rsidRPr="002B712B" w:rsidTr="00D2730E">
        <w:trPr>
          <w:gridAfter w:val="1"/>
          <w:wAfter w:w="1613" w:type="dxa"/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E" w:rsidRDefault="008A0DDE" w:rsidP="0074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="00743D0C"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Нижнекокуйское</w:t>
            </w:r>
            <w:proofErr w:type="spellEnd"/>
            <w:r w:rsidRPr="00D2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  <w:p w:rsidR="00D2730E" w:rsidRDefault="00D2730E" w:rsidP="0074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2730E" w:rsidRDefault="00D2730E" w:rsidP="0074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2730E" w:rsidRPr="00D2730E" w:rsidRDefault="00D2730E" w:rsidP="00743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5C98" w:rsidRPr="005A5C98" w:rsidTr="00D2730E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390"/>
        </w:trPr>
        <w:tc>
          <w:tcPr>
            <w:tcW w:w="3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13 946 185,70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13 952 500,10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240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56 463,62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216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238,37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144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4 618,69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120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22 666,45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27 299,64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120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15 450,24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120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80211105025100000120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36 201,65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39 645,02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48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80211701050100000180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2 466,75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85 000,17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72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1 661 400,00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1 661 400,00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96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254 900,00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254 900,00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720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10 623 263,80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10 623 263,80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495"/>
        </w:trPr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1 181 753,80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D27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1 181 753,80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24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2730E" w:rsidRDefault="00D27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730E" w:rsidRPr="00D2730E" w:rsidRDefault="00D2730E" w:rsidP="00D2730E">
      <w:pPr>
        <w:tabs>
          <w:tab w:val="left" w:pos="7926"/>
          <w:tab w:val="right" w:pos="9355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2730E" w:rsidRPr="00D2730E" w:rsidRDefault="00D2730E" w:rsidP="00D2730E">
      <w:pPr>
        <w:tabs>
          <w:tab w:val="left" w:pos="7926"/>
          <w:tab w:val="right" w:pos="9355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2730E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0E">
        <w:rPr>
          <w:rFonts w:ascii="Times New Roman" w:hAnsi="Times New Roman"/>
          <w:color w:val="000000"/>
          <w:sz w:val="24"/>
          <w:szCs w:val="24"/>
        </w:rPr>
        <w:t>от «27» мая  2025 г. №___</w:t>
      </w:r>
      <w:r w:rsidRPr="00D27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30E" w:rsidRDefault="00D2730E" w:rsidP="00D2730E">
      <w:pPr>
        <w:tabs>
          <w:tab w:val="center" w:pos="4677"/>
          <w:tab w:val="left" w:pos="6379"/>
          <w:tab w:val="left" w:pos="8460"/>
          <w:tab w:val="left" w:pos="9214"/>
          <w:tab w:val="left" w:pos="9355"/>
        </w:tabs>
        <w:ind w:left="4536"/>
        <w:rPr>
          <w:rFonts w:ascii="Times New Roman" w:hAnsi="Times New Roman" w:cs="Times New Roman"/>
          <w:sz w:val="28"/>
          <w:szCs w:val="28"/>
        </w:rPr>
      </w:pPr>
      <w:r w:rsidRPr="00D2730E">
        <w:rPr>
          <w:rFonts w:ascii="Times New Roman" w:hAnsi="Times New Roman" w:cs="Times New Roman"/>
          <w:sz w:val="24"/>
          <w:szCs w:val="24"/>
        </w:rPr>
        <w:t>Об исполне</w:t>
      </w:r>
      <w:r>
        <w:rPr>
          <w:rFonts w:ascii="Times New Roman" w:hAnsi="Times New Roman" w:cs="Times New Roman"/>
          <w:sz w:val="24"/>
          <w:szCs w:val="24"/>
        </w:rPr>
        <w:t>нии бюджета сельского поселени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Pr="00D2730E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D2730E">
        <w:rPr>
          <w:rFonts w:ascii="Times New Roman" w:hAnsi="Times New Roman" w:cs="Times New Roman"/>
          <w:sz w:val="24"/>
          <w:szCs w:val="24"/>
        </w:rPr>
        <w:t>Нижнекокуйское</w:t>
      </w:r>
      <w:proofErr w:type="spellEnd"/>
      <w:r w:rsidRPr="00D2730E">
        <w:rPr>
          <w:rFonts w:ascii="Times New Roman" w:hAnsi="Times New Roman" w:cs="Times New Roman"/>
          <w:sz w:val="24"/>
          <w:szCs w:val="24"/>
        </w:rPr>
        <w:t>» за 2024г</w:t>
      </w:r>
      <w:r w:rsidRPr="00C02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30E" w:rsidRDefault="00D2730E" w:rsidP="00D2730E">
      <w:pPr>
        <w:tabs>
          <w:tab w:val="center" w:pos="4677"/>
          <w:tab w:val="left" w:pos="6379"/>
          <w:tab w:val="left" w:pos="8460"/>
          <w:tab w:val="left" w:pos="9214"/>
          <w:tab w:val="left" w:pos="9355"/>
        </w:tabs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2730E" w:rsidRDefault="00D2730E" w:rsidP="00D2730E">
      <w:pPr>
        <w:tabs>
          <w:tab w:val="center" w:pos="4677"/>
          <w:tab w:val="left" w:pos="6379"/>
          <w:tab w:val="left" w:pos="8460"/>
          <w:tab w:val="left" w:pos="9214"/>
          <w:tab w:val="left" w:pos="9355"/>
        </w:tabs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C025A4" w:rsidRPr="00D2730E" w:rsidRDefault="00D2730E" w:rsidP="00D2730E">
      <w:pPr>
        <w:tabs>
          <w:tab w:val="center" w:pos="993"/>
          <w:tab w:val="left" w:pos="6379"/>
          <w:tab w:val="left" w:pos="8460"/>
          <w:tab w:val="left" w:pos="9214"/>
          <w:tab w:val="left" w:pos="9355"/>
        </w:tabs>
        <w:ind w:left="4536" w:hanging="35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</w:t>
      </w:r>
      <w:r w:rsidR="00C025A4" w:rsidRPr="00D2730E">
        <w:rPr>
          <w:rFonts w:ascii="Times New Roman" w:hAnsi="Times New Roman" w:cs="Times New Roman"/>
          <w:b/>
          <w:sz w:val="28"/>
          <w:szCs w:val="28"/>
        </w:rPr>
        <w:t xml:space="preserve">ассигнований на 1 </w:t>
      </w:r>
      <w:r w:rsidR="005A5C98" w:rsidRPr="00D2730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C025A4" w:rsidRPr="00D2730E">
        <w:rPr>
          <w:rFonts w:ascii="Times New Roman" w:hAnsi="Times New Roman" w:cs="Times New Roman"/>
          <w:b/>
          <w:sz w:val="28"/>
          <w:szCs w:val="28"/>
        </w:rPr>
        <w:t>202</w:t>
      </w:r>
      <w:r w:rsidR="00C418C7" w:rsidRPr="00D2730E">
        <w:rPr>
          <w:rFonts w:ascii="Times New Roman" w:hAnsi="Times New Roman" w:cs="Times New Roman"/>
          <w:b/>
          <w:sz w:val="28"/>
          <w:szCs w:val="28"/>
        </w:rPr>
        <w:t>4</w:t>
      </w:r>
      <w:r w:rsidR="00C025A4" w:rsidRPr="00D2730E">
        <w:rPr>
          <w:rFonts w:ascii="Times New Roman" w:hAnsi="Times New Roman" w:cs="Times New Roman"/>
          <w:b/>
          <w:sz w:val="28"/>
          <w:szCs w:val="28"/>
        </w:rPr>
        <w:t>г</w:t>
      </w:r>
    </w:p>
    <w:p w:rsidR="00D2730E" w:rsidRDefault="00D2730E" w:rsidP="005D186B">
      <w:pPr>
        <w:tabs>
          <w:tab w:val="left" w:pos="6379"/>
          <w:tab w:val="left" w:pos="7710"/>
          <w:tab w:val="left" w:pos="9214"/>
          <w:tab w:val="left" w:pos="9355"/>
        </w:tabs>
        <w:rPr>
          <w:rFonts w:ascii="Times New Roman" w:hAnsi="Times New Roman" w:cs="Times New Roman"/>
          <w:sz w:val="18"/>
          <w:szCs w:val="18"/>
        </w:rPr>
      </w:pPr>
    </w:p>
    <w:p w:rsidR="00D2730E" w:rsidRDefault="00D2730E" w:rsidP="005D186B">
      <w:pPr>
        <w:tabs>
          <w:tab w:val="left" w:pos="6379"/>
          <w:tab w:val="left" w:pos="7710"/>
          <w:tab w:val="left" w:pos="9214"/>
          <w:tab w:val="left" w:pos="935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9474" w:type="dxa"/>
        <w:tblLayout w:type="fixed"/>
        <w:tblLook w:val="04A0"/>
      </w:tblPr>
      <w:tblGrid>
        <w:gridCol w:w="2283"/>
        <w:gridCol w:w="890"/>
        <w:gridCol w:w="1360"/>
        <w:gridCol w:w="1294"/>
        <w:gridCol w:w="1804"/>
        <w:gridCol w:w="1843"/>
      </w:tblGrid>
      <w:tr w:rsidR="005A5C98" w:rsidRPr="005A5C98" w:rsidTr="00D2730E">
        <w:trPr>
          <w:trHeight w:val="1999"/>
        </w:trPr>
        <w:tc>
          <w:tcPr>
            <w:tcW w:w="228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89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29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804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4 238 368,8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4 228 368,8</w:t>
            </w:r>
          </w:p>
        </w:tc>
      </w:tr>
      <w:tr w:rsidR="005A5C98" w:rsidRPr="005A5C98" w:rsidTr="00D2730E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1 152 414,4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1 152 414,4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1 075 051,9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1 075 051,9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1 075 051,9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1 075 051,9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1 075 051,9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1 075 051,9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840 061,3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840 061,3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234 990,5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234 990,5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proofErr w:type="spellStart"/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Российиской</w:t>
            </w:r>
            <w:proofErr w:type="spellEnd"/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59 862,5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45 977,3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13 885,2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17 500,0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17 500,0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17 500,0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17 500,0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775 870,0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775 870,0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763 913,5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763 913,5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763 913,5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763 913,5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763 913,5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763 913,5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596 834,1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596 834,1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167 079,4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167 079,4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11 956,5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11 956,5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11 956,5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11 956,5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11 956,5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2 310 084,4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2 300 084,4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62 000,0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Выполнение других обязательств </w:t>
            </w: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2 121 691,2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2 111 691,2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540 827,7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530 827,7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540 827,7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530 827,7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44 154,4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44 154,4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277 995,1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267 995,1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218 678,2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218 678,2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42 081,0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42 081,0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42 081,0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42 081,0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34 112,0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34 112,0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7 108,0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861,0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1 538 782,4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1 538 782,4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1 538 782,4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1 538 782,4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1 169 562,4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1 169 562,4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369 220,0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369 220,0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126 393,2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126 393,2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126 393,2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126 393,2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126 393,2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126 393,2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96 393,2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96 393,2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30 000,0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195 775,6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195 775,6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59 124,4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59 124,4</w:t>
            </w:r>
          </w:p>
        </w:tc>
      </w:tr>
      <w:tr w:rsidR="005A5C98" w:rsidRPr="005A5C98" w:rsidTr="00D2730E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942 420,8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942 420,8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897 254,8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897 254,8</w:t>
            </w:r>
          </w:p>
        </w:tc>
      </w:tr>
      <w:tr w:rsidR="005A5C98" w:rsidRPr="005A5C98" w:rsidTr="00D2730E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703 001,0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703 001,0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703 001,0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703 001,0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703 001,0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703 001,0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703 001,0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703 001,0</w:t>
            </w:r>
          </w:p>
        </w:tc>
      </w:tr>
      <w:tr w:rsidR="005A5C98" w:rsidRPr="005A5C98" w:rsidTr="00D2730E">
        <w:trPr>
          <w:trHeight w:val="306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194 253,8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194 253,8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194 253,8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194 253,8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194 253,8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194 253,8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194 253,8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194 253,8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45 166,0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45 166,0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45 166,0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45 166,0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45 166,0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45 166,0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45 166,0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45 166,0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870 156,0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870 156,0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870 156,0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870 156,0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870 156,0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870 156,0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870 156,0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870 156,0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870 156,0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870 156,0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844 156,0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844 156,0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26 000,0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904 150,0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904 150,0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899 150,0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899 150,0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87 500,0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87 500,0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87 500,0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87 500,0</w:t>
            </w:r>
          </w:p>
        </w:tc>
      </w:tr>
      <w:tr w:rsidR="005A5C98" w:rsidRPr="005A5C98" w:rsidTr="00D2730E">
        <w:trPr>
          <w:trHeight w:val="306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787 500,0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787 500,0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787 500,0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787 500,0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</w:t>
            </w:r>
          </w:p>
        </w:tc>
      </w:tr>
      <w:tr w:rsidR="005A5C98" w:rsidRPr="005A5C98" w:rsidTr="00D2730E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"Энергосбережение и повышение энергетической эффективности (2021- 2025 годы) в муниципальном районе "Балейский район"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21 450,0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21 450,0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21 450,0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21 450,0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21 450,0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21 450,0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21 450,0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21 450,0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Организация мест захоронения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0000060004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6 627 773,1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6 627 773,1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6 627 773,1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6 627 773,1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6 179 280,8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6 179 280,8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3 147 652,6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3 147 652,6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3 147 652,6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3 147 652,6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387 100,0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2 760 552,6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2 760 552,6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3 031 628,3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3 031 628,3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3 031 628,3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3 031 628,3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2 336 026,6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2 336 026,6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695 601,6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695 601,6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</w:t>
            </w:r>
          </w:p>
        </w:tc>
      </w:tr>
      <w:tr w:rsidR="005A5C98" w:rsidRPr="005A5C98" w:rsidTr="00D2730E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0000078110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200 000,0</w:t>
            </w:r>
          </w:p>
        </w:tc>
      </w:tr>
      <w:tr w:rsidR="005A5C98" w:rsidRPr="005A5C98" w:rsidTr="00D2730E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248 492,3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248 492,3</w:t>
            </w:r>
          </w:p>
        </w:tc>
      </w:tr>
      <w:tr w:rsidR="005A5C98" w:rsidRPr="005A5C98" w:rsidTr="00D2730E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248 492,3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248 492,3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248 492,3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248 492,3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193 650,3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193 650,3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54 842,0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54 842,0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117 142,3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117 142,3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5A5C98" w:rsidRPr="005A5C98" w:rsidTr="00D2730E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 CYR" w:eastAsia="Times New Roman" w:hAnsi="Arial CYR" w:cs="Calibri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auto"/>
            <w:noWrap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117 142,3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5C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5C98" w:rsidRPr="005A5C98" w:rsidTr="00D2730E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13 954 911,0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auto"/>
            <w:noWrap/>
            <w:vAlign w:val="bottom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A5C9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13 944 911,0</w:t>
            </w:r>
          </w:p>
        </w:tc>
      </w:tr>
    </w:tbl>
    <w:p w:rsidR="00D2730E" w:rsidRDefault="00D2730E" w:rsidP="00D2730E">
      <w:pPr>
        <w:tabs>
          <w:tab w:val="left" w:pos="7926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730E" w:rsidRDefault="00D273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2730E" w:rsidRPr="00D2730E" w:rsidRDefault="00D2730E" w:rsidP="00D2730E">
      <w:pPr>
        <w:tabs>
          <w:tab w:val="left" w:pos="7926"/>
          <w:tab w:val="right" w:pos="9355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D2730E" w:rsidRPr="00D2730E" w:rsidRDefault="00D2730E" w:rsidP="00D2730E">
      <w:pPr>
        <w:tabs>
          <w:tab w:val="left" w:pos="7926"/>
          <w:tab w:val="right" w:pos="9355"/>
        </w:tabs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2730E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0E">
        <w:rPr>
          <w:rFonts w:ascii="Times New Roman" w:hAnsi="Times New Roman"/>
          <w:color w:val="000000"/>
          <w:sz w:val="24"/>
          <w:szCs w:val="24"/>
        </w:rPr>
        <w:t>от «27» мая  2025 г. №___</w:t>
      </w:r>
      <w:r w:rsidRPr="00D27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ACF" w:rsidRDefault="00D2730E" w:rsidP="00D2730E">
      <w:pPr>
        <w:tabs>
          <w:tab w:val="left" w:pos="4215"/>
          <w:tab w:val="left" w:pos="6379"/>
          <w:tab w:val="left" w:pos="9214"/>
          <w:tab w:val="left" w:pos="9355"/>
        </w:tabs>
        <w:spacing w:after="0"/>
        <w:ind w:left="4536"/>
        <w:rPr>
          <w:rFonts w:ascii="Times New Roman" w:hAnsi="Times New Roman" w:cs="Times New Roman"/>
          <w:sz w:val="18"/>
          <w:szCs w:val="18"/>
        </w:rPr>
      </w:pPr>
      <w:r w:rsidRPr="00D2730E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</w:t>
      </w:r>
      <w:proofErr w:type="spellStart"/>
      <w:r w:rsidRPr="00D2730E">
        <w:rPr>
          <w:rFonts w:ascii="Times New Roman" w:hAnsi="Times New Roman" w:cs="Times New Roman"/>
          <w:sz w:val="24"/>
          <w:szCs w:val="24"/>
        </w:rPr>
        <w:t>Нижнекокуйское</w:t>
      </w:r>
      <w:proofErr w:type="spellEnd"/>
      <w:r w:rsidRPr="00D2730E">
        <w:rPr>
          <w:rFonts w:ascii="Times New Roman" w:hAnsi="Times New Roman" w:cs="Times New Roman"/>
          <w:sz w:val="24"/>
          <w:szCs w:val="24"/>
        </w:rPr>
        <w:t>» за 2024г</w:t>
      </w:r>
      <w:r w:rsidR="00047ACF">
        <w:rPr>
          <w:rFonts w:ascii="Times New Roman" w:hAnsi="Times New Roman" w:cs="Times New Roman"/>
          <w:sz w:val="18"/>
          <w:szCs w:val="18"/>
        </w:rPr>
        <w:tab/>
      </w:r>
    </w:p>
    <w:p w:rsidR="00D2730E" w:rsidRDefault="00D2730E" w:rsidP="00D2730E">
      <w:pPr>
        <w:tabs>
          <w:tab w:val="left" w:pos="4215"/>
          <w:tab w:val="left" w:pos="6379"/>
          <w:tab w:val="left" w:pos="9214"/>
          <w:tab w:val="left" w:pos="9355"/>
        </w:tabs>
        <w:spacing w:after="0"/>
        <w:ind w:left="4536"/>
        <w:rPr>
          <w:rFonts w:ascii="Times New Roman" w:hAnsi="Times New Roman" w:cs="Times New Roman"/>
          <w:sz w:val="18"/>
          <w:szCs w:val="18"/>
        </w:rPr>
      </w:pPr>
    </w:p>
    <w:p w:rsidR="00D2730E" w:rsidRDefault="00D2730E" w:rsidP="00D2730E">
      <w:pPr>
        <w:tabs>
          <w:tab w:val="left" w:pos="4215"/>
          <w:tab w:val="left" w:pos="6379"/>
          <w:tab w:val="left" w:pos="9214"/>
          <w:tab w:val="left" w:pos="9355"/>
        </w:tabs>
        <w:spacing w:after="0"/>
        <w:ind w:left="4536"/>
        <w:rPr>
          <w:rFonts w:ascii="Times New Roman" w:hAnsi="Times New Roman" w:cs="Times New Roman"/>
          <w:sz w:val="18"/>
          <w:szCs w:val="18"/>
        </w:rPr>
      </w:pPr>
    </w:p>
    <w:p w:rsidR="00594ABC" w:rsidRPr="00D2730E" w:rsidRDefault="00594ABC" w:rsidP="00594ABC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30E">
        <w:rPr>
          <w:rFonts w:ascii="Times New Roman" w:hAnsi="Times New Roman" w:cs="Times New Roman"/>
          <w:b/>
          <w:sz w:val="28"/>
          <w:szCs w:val="28"/>
        </w:rPr>
        <w:t xml:space="preserve">Источники дефицита бюджета на 1 </w:t>
      </w:r>
      <w:r w:rsidR="000E6949" w:rsidRPr="00D2730E">
        <w:rPr>
          <w:rFonts w:ascii="Times New Roman" w:hAnsi="Times New Roman" w:cs="Times New Roman"/>
          <w:b/>
          <w:sz w:val="28"/>
          <w:szCs w:val="28"/>
        </w:rPr>
        <w:t>января</w:t>
      </w:r>
      <w:r w:rsidRPr="00D2730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E6949" w:rsidRPr="00D2730E">
        <w:rPr>
          <w:rFonts w:ascii="Times New Roman" w:hAnsi="Times New Roman" w:cs="Times New Roman"/>
          <w:b/>
          <w:sz w:val="28"/>
          <w:szCs w:val="28"/>
        </w:rPr>
        <w:t>5</w:t>
      </w:r>
      <w:r w:rsidR="00047ACF" w:rsidRPr="00D2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30E">
        <w:rPr>
          <w:rFonts w:ascii="Times New Roman" w:hAnsi="Times New Roman" w:cs="Times New Roman"/>
          <w:b/>
          <w:sz w:val="28"/>
          <w:szCs w:val="28"/>
        </w:rPr>
        <w:t>г.</w:t>
      </w:r>
    </w:p>
    <w:p w:rsidR="00594ABC" w:rsidRPr="00D2730E" w:rsidRDefault="00594ABC" w:rsidP="00594ABC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30E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«Нижнекокуйское»</w:t>
      </w:r>
    </w:p>
    <w:p w:rsidR="00D2730E" w:rsidRDefault="00D2730E" w:rsidP="00594ABC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30727" w:rsidRDefault="00030727" w:rsidP="00594ABC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right"/>
        <w:tblLook w:val="04A0"/>
      </w:tblPr>
      <w:tblGrid>
        <w:gridCol w:w="2391"/>
        <w:gridCol w:w="3103"/>
        <w:gridCol w:w="1683"/>
        <w:gridCol w:w="2393"/>
      </w:tblGrid>
      <w:tr w:rsidR="00030727" w:rsidRPr="000734E5" w:rsidTr="00D2730E">
        <w:trPr>
          <w:jc w:val="right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Код источников  по бюджетной классификации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</w:tr>
      <w:tr w:rsidR="00030727" w:rsidRPr="000734E5" w:rsidTr="00D2730E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727" w:rsidRPr="000734E5" w:rsidRDefault="00030727" w:rsidP="00C87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727" w:rsidRPr="000734E5" w:rsidRDefault="00030727" w:rsidP="00C87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030727" w:rsidRPr="000734E5" w:rsidTr="00D2730E">
        <w:trPr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27" w:rsidRPr="000734E5" w:rsidRDefault="00030727" w:rsidP="00C87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27" w:rsidRPr="000734E5" w:rsidRDefault="00030727" w:rsidP="00C87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0727" w:rsidRPr="000734E5" w:rsidTr="00D2730E">
        <w:trPr>
          <w:trHeight w:val="1176"/>
          <w:jc w:val="right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30727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727">
              <w:rPr>
                <w:rFonts w:ascii="Times New Roman" w:hAnsi="Times New Roman" w:cs="Times New Roman"/>
                <w:b/>
                <w:sz w:val="20"/>
                <w:szCs w:val="20"/>
              </w:rPr>
              <w:t>01 05 02 01 10 0000 000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C418C7" w:rsidP="00C81FFD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8 725,28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1A32B7" w:rsidP="000637F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-7 589,12</w:t>
            </w:r>
          </w:p>
        </w:tc>
      </w:tr>
      <w:tr w:rsidR="00030727" w:rsidRPr="000734E5" w:rsidTr="00D2730E">
        <w:trPr>
          <w:jc w:val="right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FD" w:rsidRPr="000734E5" w:rsidRDefault="000E6949" w:rsidP="00893BED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-13 946 185,7</w:t>
            </w:r>
            <w:r w:rsidR="00893B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0734E5" w:rsidRDefault="000E6949" w:rsidP="000637F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9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6949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949">
              <w:rPr>
                <w:rFonts w:ascii="Times New Roman" w:hAnsi="Times New Roman" w:cs="Times New Roman"/>
                <w:sz w:val="20"/>
                <w:szCs w:val="20"/>
              </w:rPr>
              <w:t>457,82</w:t>
            </w:r>
          </w:p>
        </w:tc>
      </w:tr>
      <w:tr w:rsidR="00030727" w:rsidRPr="000734E5" w:rsidTr="00D2730E">
        <w:trPr>
          <w:jc w:val="right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0734E5" w:rsidRDefault="00030727" w:rsidP="00C87910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 xml:space="preserve">01 05 02 01 10 0000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0734E5" w:rsidRDefault="00893BED" w:rsidP="000637F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13 954 910,89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0734E5" w:rsidRDefault="000E6949" w:rsidP="00047ACF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93B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6949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89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949">
              <w:rPr>
                <w:rFonts w:ascii="Times New Roman" w:hAnsi="Times New Roman" w:cs="Times New Roman"/>
                <w:sz w:val="20"/>
                <w:szCs w:val="20"/>
              </w:rPr>
              <w:t>868,7</w:t>
            </w:r>
          </w:p>
        </w:tc>
      </w:tr>
    </w:tbl>
    <w:p w:rsidR="000007F7" w:rsidRDefault="000007F7" w:rsidP="00D2730E">
      <w:pPr>
        <w:tabs>
          <w:tab w:val="left" w:pos="6379"/>
          <w:tab w:val="left" w:pos="9214"/>
          <w:tab w:val="left" w:pos="9355"/>
        </w:tabs>
        <w:spacing w:after="0"/>
        <w:jc w:val="center"/>
      </w:pPr>
    </w:p>
    <w:sectPr w:rsidR="000007F7" w:rsidSect="00D2730E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99E" w:rsidRDefault="004E399E" w:rsidP="00265506">
      <w:pPr>
        <w:spacing w:after="0" w:line="240" w:lineRule="auto"/>
      </w:pPr>
      <w:r>
        <w:separator/>
      </w:r>
    </w:p>
  </w:endnote>
  <w:endnote w:type="continuationSeparator" w:id="0">
    <w:p w:rsidR="004E399E" w:rsidRDefault="004E399E" w:rsidP="0026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99E" w:rsidRDefault="004E399E" w:rsidP="00265506">
      <w:pPr>
        <w:spacing w:after="0" w:line="240" w:lineRule="auto"/>
      </w:pPr>
      <w:r>
        <w:separator/>
      </w:r>
    </w:p>
  </w:footnote>
  <w:footnote w:type="continuationSeparator" w:id="0">
    <w:p w:rsidR="004E399E" w:rsidRDefault="004E399E" w:rsidP="00265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5D1"/>
    <w:rsid w:val="000007F7"/>
    <w:rsid w:val="00006836"/>
    <w:rsid w:val="00016332"/>
    <w:rsid w:val="00027DBC"/>
    <w:rsid w:val="00030727"/>
    <w:rsid w:val="00043DF9"/>
    <w:rsid w:val="00047ACF"/>
    <w:rsid w:val="0005045A"/>
    <w:rsid w:val="000637F5"/>
    <w:rsid w:val="0007007D"/>
    <w:rsid w:val="0007028F"/>
    <w:rsid w:val="000717BB"/>
    <w:rsid w:val="0008564F"/>
    <w:rsid w:val="00093119"/>
    <w:rsid w:val="000A6274"/>
    <w:rsid w:val="000C4068"/>
    <w:rsid w:val="000D66E3"/>
    <w:rsid w:val="000E2407"/>
    <w:rsid w:val="000E4AAF"/>
    <w:rsid w:val="000E6949"/>
    <w:rsid w:val="000F7215"/>
    <w:rsid w:val="00110984"/>
    <w:rsid w:val="00151725"/>
    <w:rsid w:val="00167C08"/>
    <w:rsid w:val="00174EFF"/>
    <w:rsid w:val="001839EF"/>
    <w:rsid w:val="00185E6F"/>
    <w:rsid w:val="001A32B7"/>
    <w:rsid w:val="001A4559"/>
    <w:rsid w:val="001B5A54"/>
    <w:rsid w:val="001B5BD7"/>
    <w:rsid w:val="001B6844"/>
    <w:rsid w:val="001E03BF"/>
    <w:rsid w:val="001F0ED5"/>
    <w:rsid w:val="0021491E"/>
    <w:rsid w:val="0022045A"/>
    <w:rsid w:val="002538FB"/>
    <w:rsid w:val="00254077"/>
    <w:rsid w:val="00265506"/>
    <w:rsid w:val="00284853"/>
    <w:rsid w:val="002D32FB"/>
    <w:rsid w:val="002F1635"/>
    <w:rsid w:val="00301E39"/>
    <w:rsid w:val="00305058"/>
    <w:rsid w:val="003223B4"/>
    <w:rsid w:val="003243EE"/>
    <w:rsid w:val="003268A9"/>
    <w:rsid w:val="003654F4"/>
    <w:rsid w:val="00382D87"/>
    <w:rsid w:val="003A274E"/>
    <w:rsid w:val="003A5CDB"/>
    <w:rsid w:val="003C5B49"/>
    <w:rsid w:val="00404592"/>
    <w:rsid w:val="00405ECB"/>
    <w:rsid w:val="004312C2"/>
    <w:rsid w:val="00437849"/>
    <w:rsid w:val="00457D05"/>
    <w:rsid w:val="004618D1"/>
    <w:rsid w:val="004627E3"/>
    <w:rsid w:val="00463586"/>
    <w:rsid w:val="0046384C"/>
    <w:rsid w:val="00463DC5"/>
    <w:rsid w:val="0049026B"/>
    <w:rsid w:val="004B6567"/>
    <w:rsid w:val="004C7715"/>
    <w:rsid w:val="004D2F32"/>
    <w:rsid w:val="004E011D"/>
    <w:rsid w:val="004E399E"/>
    <w:rsid w:val="004E5779"/>
    <w:rsid w:val="004F3C35"/>
    <w:rsid w:val="005057A8"/>
    <w:rsid w:val="00507804"/>
    <w:rsid w:val="0051322E"/>
    <w:rsid w:val="005132ED"/>
    <w:rsid w:val="00537A5E"/>
    <w:rsid w:val="00553990"/>
    <w:rsid w:val="0056083A"/>
    <w:rsid w:val="005835EC"/>
    <w:rsid w:val="0058437F"/>
    <w:rsid w:val="00594ABC"/>
    <w:rsid w:val="005A5C98"/>
    <w:rsid w:val="005B1C44"/>
    <w:rsid w:val="005B1F38"/>
    <w:rsid w:val="005D186B"/>
    <w:rsid w:val="005D7931"/>
    <w:rsid w:val="005F1E03"/>
    <w:rsid w:val="0060624C"/>
    <w:rsid w:val="00625DA5"/>
    <w:rsid w:val="00634432"/>
    <w:rsid w:val="00645665"/>
    <w:rsid w:val="00652AF5"/>
    <w:rsid w:val="006603C2"/>
    <w:rsid w:val="006610C3"/>
    <w:rsid w:val="0066776E"/>
    <w:rsid w:val="00676599"/>
    <w:rsid w:val="006A7318"/>
    <w:rsid w:val="006B45CD"/>
    <w:rsid w:val="006D4C8E"/>
    <w:rsid w:val="006D55D1"/>
    <w:rsid w:val="006F6826"/>
    <w:rsid w:val="0070137A"/>
    <w:rsid w:val="00714156"/>
    <w:rsid w:val="0071578A"/>
    <w:rsid w:val="0072267C"/>
    <w:rsid w:val="00731D77"/>
    <w:rsid w:val="0074061C"/>
    <w:rsid w:val="00743D0C"/>
    <w:rsid w:val="00744AD2"/>
    <w:rsid w:val="00751A0B"/>
    <w:rsid w:val="0077178C"/>
    <w:rsid w:val="007746E1"/>
    <w:rsid w:val="00784BE2"/>
    <w:rsid w:val="0078536A"/>
    <w:rsid w:val="00787437"/>
    <w:rsid w:val="007B7986"/>
    <w:rsid w:val="007E262C"/>
    <w:rsid w:val="007E3049"/>
    <w:rsid w:val="00805FDF"/>
    <w:rsid w:val="00816B1F"/>
    <w:rsid w:val="00824DDD"/>
    <w:rsid w:val="0085593D"/>
    <w:rsid w:val="00864539"/>
    <w:rsid w:val="0087484D"/>
    <w:rsid w:val="00886820"/>
    <w:rsid w:val="00893BED"/>
    <w:rsid w:val="008A0DDE"/>
    <w:rsid w:val="008A2230"/>
    <w:rsid w:val="008B5DB7"/>
    <w:rsid w:val="008D759A"/>
    <w:rsid w:val="008E3AE7"/>
    <w:rsid w:val="00902086"/>
    <w:rsid w:val="00922E33"/>
    <w:rsid w:val="00923D7D"/>
    <w:rsid w:val="0095478A"/>
    <w:rsid w:val="00966F97"/>
    <w:rsid w:val="00995F76"/>
    <w:rsid w:val="009A0DA1"/>
    <w:rsid w:val="009A4802"/>
    <w:rsid w:val="009D1DCE"/>
    <w:rsid w:val="009D474C"/>
    <w:rsid w:val="009D5D01"/>
    <w:rsid w:val="009E334B"/>
    <w:rsid w:val="009E78DF"/>
    <w:rsid w:val="009F36E4"/>
    <w:rsid w:val="009F482B"/>
    <w:rsid w:val="00A15EDB"/>
    <w:rsid w:val="00A6027D"/>
    <w:rsid w:val="00A8741D"/>
    <w:rsid w:val="00A94B84"/>
    <w:rsid w:val="00A95309"/>
    <w:rsid w:val="00A95506"/>
    <w:rsid w:val="00AB4BDE"/>
    <w:rsid w:val="00AC154E"/>
    <w:rsid w:val="00AD37B7"/>
    <w:rsid w:val="00AF02F3"/>
    <w:rsid w:val="00B057A6"/>
    <w:rsid w:val="00B10A71"/>
    <w:rsid w:val="00B14C6C"/>
    <w:rsid w:val="00B22542"/>
    <w:rsid w:val="00B2338B"/>
    <w:rsid w:val="00B313E5"/>
    <w:rsid w:val="00B34D7F"/>
    <w:rsid w:val="00B61D61"/>
    <w:rsid w:val="00B62503"/>
    <w:rsid w:val="00B653C6"/>
    <w:rsid w:val="00B720CB"/>
    <w:rsid w:val="00B80CE3"/>
    <w:rsid w:val="00B969A2"/>
    <w:rsid w:val="00BB3793"/>
    <w:rsid w:val="00BC0AD6"/>
    <w:rsid w:val="00BC6D0A"/>
    <w:rsid w:val="00BF0A82"/>
    <w:rsid w:val="00C025A4"/>
    <w:rsid w:val="00C0457B"/>
    <w:rsid w:val="00C076C0"/>
    <w:rsid w:val="00C118B9"/>
    <w:rsid w:val="00C418C7"/>
    <w:rsid w:val="00C41F89"/>
    <w:rsid w:val="00C5519B"/>
    <w:rsid w:val="00C6751E"/>
    <w:rsid w:val="00C76678"/>
    <w:rsid w:val="00C77E1B"/>
    <w:rsid w:val="00C81FFD"/>
    <w:rsid w:val="00C83944"/>
    <w:rsid w:val="00C87910"/>
    <w:rsid w:val="00CA35FA"/>
    <w:rsid w:val="00CB0FF6"/>
    <w:rsid w:val="00CB676A"/>
    <w:rsid w:val="00CE46AF"/>
    <w:rsid w:val="00CE56FA"/>
    <w:rsid w:val="00CE781F"/>
    <w:rsid w:val="00CF346F"/>
    <w:rsid w:val="00CF708C"/>
    <w:rsid w:val="00D11162"/>
    <w:rsid w:val="00D13D9A"/>
    <w:rsid w:val="00D23C4C"/>
    <w:rsid w:val="00D2730E"/>
    <w:rsid w:val="00D360AA"/>
    <w:rsid w:val="00D54852"/>
    <w:rsid w:val="00D55F3F"/>
    <w:rsid w:val="00D577EF"/>
    <w:rsid w:val="00D62509"/>
    <w:rsid w:val="00D672B0"/>
    <w:rsid w:val="00D9368C"/>
    <w:rsid w:val="00D93EEB"/>
    <w:rsid w:val="00D94CEA"/>
    <w:rsid w:val="00D951F6"/>
    <w:rsid w:val="00D967FF"/>
    <w:rsid w:val="00DD0F9C"/>
    <w:rsid w:val="00DE3860"/>
    <w:rsid w:val="00DE4E85"/>
    <w:rsid w:val="00DF31A7"/>
    <w:rsid w:val="00E014C0"/>
    <w:rsid w:val="00E13A59"/>
    <w:rsid w:val="00E16521"/>
    <w:rsid w:val="00E334DD"/>
    <w:rsid w:val="00E428E5"/>
    <w:rsid w:val="00E43775"/>
    <w:rsid w:val="00E82F68"/>
    <w:rsid w:val="00E833FF"/>
    <w:rsid w:val="00E9011D"/>
    <w:rsid w:val="00EB30F4"/>
    <w:rsid w:val="00EC4D32"/>
    <w:rsid w:val="00ED368C"/>
    <w:rsid w:val="00ED6965"/>
    <w:rsid w:val="00EE2C5B"/>
    <w:rsid w:val="00EF4E59"/>
    <w:rsid w:val="00F04C0A"/>
    <w:rsid w:val="00F441C3"/>
    <w:rsid w:val="00F4667F"/>
    <w:rsid w:val="00F73C27"/>
    <w:rsid w:val="00FC1076"/>
    <w:rsid w:val="00FC7009"/>
    <w:rsid w:val="00FD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000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7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26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5506"/>
  </w:style>
  <w:style w:type="paragraph" w:styleId="ab">
    <w:name w:val="footer"/>
    <w:basedOn w:val="a"/>
    <w:link w:val="ac"/>
    <w:uiPriority w:val="99"/>
    <w:semiHidden/>
    <w:unhideWhenUsed/>
    <w:rsid w:val="0026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5506"/>
  </w:style>
  <w:style w:type="table" w:styleId="ad">
    <w:name w:val="Table Grid"/>
    <w:basedOn w:val="a1"/>
    <w:uiPriority w:val="39"/>
    <w:rsid w:val="0032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аголовок мой"/>
    <w:basedOn w:val="1"/>
    <w:rsid w:val="000007F7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2809</TotalTime>
  <Pages>19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Надя</cp:lastModifiedBy>
  <cp:revision>107</cp:revision>
  <cp:lastPrinted>2024-08-21T02:36:00Z</cp:lastPrinted>
  <dcterms:created xsi:type="dcterms:W3CDTF">2018-04-25T23:39:00Z</dcterms:created>
  <dcterms:modified xsi:type="dcterms:W3CDTF">2025-05-20T03:34:00Z</dcterms:modified>
</cp:coreProperties>
</file>